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D6C7E" w14:textId="77777777" w:rsidR="005F12EC" w:rsidRDefault="005F12EC" w:rsidP="005D425E">
      <w:pPr>
        <w:pStyle w:val="Heading1"/>
        <w:jc w:val="center"/>
        <w:rPr>
          <w:lang w:val="en-US"/>
        </w:rPr>
      </w:pPr>
    </w:p>
    <w:p w14:paraId="7EDB838E" w14:textId="77777777" w:rsidR="005F12EC" w:rsidRDefault="005F12EC" w:rsidP="005D425E">
      <w:pPr>
        <w:pStyle w:val="Heading1"/>
        <w:jc w:val="center"/>
        <w:rPr>
          <w:lang w:val="en-US"/>
        </w:rPr>
      </w:pPr>
    </w:p>
    <w:p w14:paraId="72B2CEB7" w14:textId="77777777" w:rsidR="005F12EC" w:rsidRDefault="005F12EC" w:rsidP="005D425E">
      <w:pPr>
        <w:pStyle w:val="Heading1"/>
        <w:jc w:val="center"/>
        <w:rPr>
          <w:lang w:val="en-US"/>
        </w:rPr>
      </w:pPr>
    </w:p>
    <w:p w14:paraId="50B13A37" w14:textId="00677568" w:rsidR="005F12EC" w:rsidRDefault="005F12EC" w:rsidP="005F12EC">
      <w:pPr>
        <w:jc w:val="center"/>
      </w:pPr>
    </w:p>
    <w:p w14:paraId="3A133403" w14:textId="77777777" w:rsidR="005F12EC" w:rsidRDefault="005F12EC" w:rsidP="005F12EC"/>
    <w:p w14:paraId="0DBF1D60" w14:textId="0BC10EAF" w:rsidR="005F12EC" w:rsidRPr="00D5016F" w:rsidRDefault="00F67E83" w:rsidP="005F12EC">
      <w:pPr>
        <w:pStyle w:val="Title"/>
        <w:jc w:val="center"/>
        <w:rPr>
          <w:highlight w:val="yellow"/>
          <w:lang w:val="en-US"/>
        </w:rPr>
      </w:pPr>
      <w:r w:rsidRPr="00D5016F">
        <w:rPr>
          <w:highlight w:val="yellow"/>
          <w:lang w:val="en-US"/>
        </w:rPr>
        <w:t>&lt;title&gt;</w:t>
      </w:r>
    </w:p>
    <w:p w14:paraId="77D6ADE2" w14:textId="77777777" w:rsidR="005F12EC" w:rsidRPr="00D5016F" w:rsidRDefault="005F12EC" w:rsidP="005F12EC">
      <w:pPr>
        <w:pStyle w:val="Body"/>
        <w:jc w:val="center"/>
        <w:rPr>
          <w:highlight w:val="yellow"/>
          <w:lang w:val="en-US"/>
        </w:rPr>
      </w:pPr>
    </w:p>
    <w:p w14:paraId="472E526F" w14:textId="1B981E06" w:rsidR="005F12EC" w:rsidRPr="00D5016F" w:rsidRDefault="00F67E83" w:rsidP="005F12EC">
      <w:pPr>
        <w:jc w:val="center"/>
        <w:rPr>
          <w:sz w:val="24"/>
          <w:highlight w:val="yellow"/>
          <w:lang w:val="en-US"/>
        </w:rPr>
      </w:pPr>
      <w:r w:rsidRPr="00D5016F">
        <w:rPr>
          <w:sz w:val="24"/>
          <w:highlight w:val="yellow"/>
          <w:lang w:val="en-US"/>
        </w:rPr>
        <w:t>&lt;version&gt;</w:t>
      </w:r>
    </w:p>
    <w:p w14:paraId="35C48B92" w14:textId="502B2D24" w:rsidR="008040F5" w:rsidRPr="00D5016F" w:rsidRDefault="008040F5" w:rsidP="005F12EC">
      <w:pPr>
        <w:jc w:val="center"/>
        <w:rPr>
          <w:sz w:val="24"/>
          <w:highlight w:val="yellow"/>
          <w:lang w:val="en-US"/>
        </w:rPr>
      </w:pPr>
    </w:p>
    <w:p w14:paraId="236F9466" w14:textId="1558E737" w:rsidR="008040F5" w:rsidRPr="00B92C4E" w:rsidRDefault="008040F5" w:rsidP="005F12EC">
      <w:pPr>
        <w:jc w:val="center"/>
        <w:rPr>
          <w:sz w:val="24"/>
          <w:lang w:val="en-US"/>
        </w:rPr>
      </w:pPr>
      <w:r w:rsidRPr="00D5016F">
        <w:rPr>
          <w:sz w:val="24"/>
          <w:highlight w:val="yellow"/>
          <w:lang w:val="en-US"/>
        </w:rPr>
        <w:t>&lt;names of authors&gt;</w:t>
      </w:r>
    </w:p>
    <w:p w14:paraId="121F3048" w14:textId="4652D499" w:rsidR="005D425E" w:rsidRPr="00B92C4E" w:rsidRDefault="005D425E" w:rsidP="005D425E">
      <w:pPr>
        <w:pStyle w:val="Heading1"/>
        <w:jc w:val="center"/>
        <w:rPr>
          <w:lang w:val="en-US"/>
        </w:rPr>
      </w:pPr>
      <w:r w:rsidRPr="00B92C4E">
        <w:rPr>
          <w:lang w:val="en-US"/>
        </w:rPr>
        <w:br w:type="page"/>
      </w:r>
    </w:p>
    <w:p w14:paraId="20E2F4F5" w14:textId="77777777" w:rsidR="00D6043D" w:rsidRDefault="00D6043D" w:rsidP="00D6043D">
      <w:pPr>
        <w:rPr>
          <w:color w:val="FF0000"/>
          <w:lang w:val="en-US"/>
        </w:rPr>
      </w:pPr>
      <w:bookmarkStart w:id="0" w:name="_Toc95987832"/>
      <w:r w:rsidRPr="00D6043D">
        <w:rPr>
          <w:color w:val="FF0000"/>
          <w:lang w:val="en-US"/>
        </w:rPr>
        <w:lastRenderedPageBreak/>
        <w:t>&lt; If you wish, you may use the Backdrop and Cast of Characters from the Opening Workshop, included below. If not, please delete them from this template and write your own</w:t>
      </w:r>
      <w:r>
        <w:rPr>
          <w:color w:val="FF0000"/>
          <w:lang w:val="en-US"/>
        </w:rPr>
        <w:t>.</w:t>
      </w:r>
    </w:p>
    <w:p w14:paraId="3DDC23C2" w14:textId="77777777" w:rsidR="00D6043D" w:rsidRPr="00D6043D" w:rsidRDefault="00D6043D" w:rsidP="00D6043D">
      <w:pPr>
        <w:rPr>
          <w:color w:val="FF0000"/>
          <w:lang w:val="en-US"/>
        </w:rPr>
      </w:pPr>
      <w:r>
        <w:rPr>
          <w:color w:val="FF0000"/>
          <w:lang w:val="en-US"/>
        </w:rPr>
        <w:t>NOW DELETE THESE INSTRUCTIONS</w:t>
      </w:r>
      <w:r w:rsidRPr="00D6043D">
        <w:rPr>
          <w:color w:val="FF0000"/>
          <w:lang w:val="en-US"/>
        </w:rPr>
        <w:t>&gt;</w:t>
      </w:r>
    </w:p>
    <w:p w14:paraId="723ADD85" w14:textId="4154B1A1" w:rsidR="00D6043D" w:rsidRDefault="00D6043D" w:rsidP="00D6043D">
      <w:pPr>
        <w:pStyle w:val="Heading1"/>
        <w:ind w:left="-284" w:right="-336"/>
        <w:rPr>
          <w:lang w:val="en-US"/>
        </w:rPr>
      </w:pPr>
      <w:r>
        <w:rPr>
          <w:lang w:val="en-US"/>
        </w:rPr>
        <w:t>Backdrop</w:t>
      </w:r>
      <w:bookmarkEnd w:id="0"/>
    </w:p>
    <w:p w14:paraId="573B10DC" w14:textId="440440E8" w:rsidR="00D6043D" w:rsidRPr="00D5016F" w:rsidRDefault="00D6043D" w:rsidP="00D6043D">
      <w:pPr>
        <w:ind w:left="-284" w:right="-336"/>
        <w:jc w:val="both"/>
        <w:rPr>
          <w:highlight w:val="yellow"/>
          <w:lang w:val="en-US"/>
        </w:rPr>
      </w:pPr>
      <w:r w:rsidRPr="00D5016F">
        <w:rPr>
          <w:highlight w:val="yellow"/>
          <w:lang w:val="en-US"/>
        </w:rPr>
        <w:t>G1</w:t>
      </w:r>
      <w:r w:rsidRPr="00D5016F">
        <w:rPr>
          <w:b/>
          <w:bCs/>
          <w:highlight w:val="yellow"/>
          <w:lang w:val="en-US"/>
        </w:rPr>
        <w:t xml:space="preserve"> </w:t>
      </w:r>
      <w:r w:rsidRPr="00D5016F">
        <w:rPr>
          <w:highlight w:val="yellow"/>
          <w:lang w:val="en-US"/>
        </w:rPr>
        <w:t>currently has several Things in production and has recently developed T2. They believe that it has huge potential and wish to promote it to G2, for use in their products and services. This would mean revenue for G1 and it would also validate T2, giving it credibility and helping it to succeed in other markets.</w:t>
      </w:r>
    </w:p>
    <w:p w14:paraId="1002AE6D" w14:textId="77777777" w:rsidR="00D6043D" w:rsidRPr="00731D48" w:rsidRDefault="00D6043D" w:rsidP="00D6043D">
      <w:pPr>
        <w:ind w:left="-284" w:right="-336"/>
        <w:jc w:val="both"/>
        <w:rPr>
          <w:lang w:val="en-US"/>
        </w:rPr>
      </w:pPr>
      <w:r w:rsidRPr="00D5016F">
        <w:rPr>
          <w:highlight w:val="yellow"/>
          <w:lang w:val="en-US"/>
        </w:rPr>
        <w:t>G2 is already using T1</w:t>
      </w:r>
      <w:r w:rsidRPr="00D5016F">
        <w:rPr>
          <w:b/>
          <w:bCs/>
          <w:highlight w:val="yellow"/>
          <w:lang w:val="en-US"/>
        </w:rPr>
        <w:t>,</w:t>
      </w:r>
      <w:r w:rsidRPr="00D5016F">
        <w:rPr>
          <w:highlight w:val="yellow"/>
          <w:lang w:val="en-US"/>
        </w:rPr>
        <w:t xml:space="preserve"> an older Thing from G1, though the experience of integrating it was an unhappy one. There were delays and relations between the two groups became strained.</w:t>
      </w:r>
    </w:p>
    <w:p w14:paraId="51EA51A8" w14:textId="692F3365" w:rsidR="00D6043D" w:rsidRDefault="00D6043D" w:rsidP="00D6043D">
      <w:pPr>
        <w:pStyle w:val="Heading1"/>
        <w:ind w:left="-284" w:right="-336"/>
        <w:rPr>
          <w:lang w:val="en-US"/>
        </w:rPr>
      </w:pPr>
      <w:bookmarkStart w:id="1" w:name="_Toc95987833"/>
      <w:r w:rsidRPr="00A467AE">
        <w:rPr>
          <w:lang w:val="en-US"/>
        </w:rPr>
        <w:t>Cast of characters</w:t>
      </w:r>
      <w:bookmarkEnd w:id="1"/>
    </w:p>
    <w:p w14:paraId="0D7CE830" w14:textId="204BACE9" w:rsidR="00D5016F" w:rsidRDefault="00D6043D" w:rsidP="00D6043D">
      <w:pPr>
        <w:rPr>
          <w:color w:val="FF0000"/>
          <w:lang w:val="en-US"/>
        </w:rPr>
      </w:pPr>
      <w:r w:rsidRPr="00D6043D">
        <w:rPr>
          <w:color w:val="FF0000"/>
          <w:lang w:val="en-US"/>
        </w:rPr>
        <w:t xml:space="preserve">&lt; </w:t>
      </w:r>
      <w:r w:rsidR="00D5016F">
        <w:rPr>
          <w:color w:val="FF0000"/>
          <w:lang w:val="en-US"/>
        </w:rPr>
        <w:t>Restrict your scene to TWO characters only.  Character 1 will be the person faced with a Difficult Conversation. Character 2 will be the object of the difficulty.</w:t>
      </w:r>
    </w:p>
    <w:p w14:paraId="17008E20" w14:textId="2541ACE7" w:rsidR="00D6043D" w:rsidRDefault="00D5016F" w:rsidP="00D6043D">
      <w:pPr>
        <w:rPr>
          <w:color w:val="FF0000"/>
          <w:lang w:val="en-US"/>
        </w:rPr>
      </w:pPr>
      <w:r>
        <w:rPr>
          <w:color w:val="FF0000"/>
          <w:lang w:val="en-US"/>
        </w:rPr>
        <w:t>Delete any characters who do not appear in your scene from the list below</w:t>
      </w:r>
      <w:r w:rsidR="00D6043D">
        <w:rPr>
          <w:color w:val="FF0000"/>
          <w:lang w:val="en-US"/>
        </w:rPr>
        <w:t>.</w:t>
      </w:r>
    </w:p>
    <w:p w14:paraId="52D39596" w14:textId="49FB5E5F" w:rsidR="00D6043D" w:rsidRPr="00D6043D" w:rsidRDefault="00D6043D" w:rsidP="00D6043D">
      <w:pPr>
        <w:rPr>
          <w:color w:val="FF0000"/>
          <w:lang w:val="en-US"/>
        </w:rPr>
      </w:pPr>
      <w:r>
        <w:rPr>
          <w:color w:val="FF0000"/>
          <w:lang w:val="en-US"/>
        </w:rPr>
        <w:t>NOW DELETE THESE INSTRUCTIONS</w:t>
      </w:r>
      <w:r w:rsidRPr="00D6043D">
        <w:rPr>
          <w:color w:val="FF0000"/>
          <w:lang w:val="en-US"/>
        </w:rPr>
        <w:t>&gt;</w:t>
      </w:r>
    </w:p>
    <w:p w14:paraId="59B4AEAD"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Alfie : Brennan's and Chris's boss (Manager-Leader in G1)</w:t>
      </w:r>
    </w:p>
    <w:p w14:paraId="039E0143" w14:textId="77777777" w:rsidR="00D6043D" w:rsidRPr="00D5016F" w:rsidRDefault="00D6043D" w:rsidP="00D6043D">
      <w:pPr>
        <w:ind w:left="-284" w:right="-336"/>
        <w:rPr>
          <w:highlight w:val="yellow"/>
          <w:lang w:val="en-US"/>
        </w:rPr>
      </w:pPr>
      <w:r w:rsidRPr="00D5016F">
        <w:rPr>
          <w:highlight w:val="yellow"/>
          <w:lang w:val="en-US"/>
        </w:rPr>
        <w:t>Whenever you take this role, you play it as yourself.</w:t>
      </w:r>
    </w:p>
    <w:p w14:paraId="5FA315B8"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Brennan : An Engineer (Individual Contributor in G1 – reports to Alfie)</w:t>
      </w:r>
    </w:p>
    <w:p w14:paraId="0E851E65" w14:textId="77777777" w:rsidR="00D6043D" w:rsidRPr="00D5016F" w:rsidRDefault="00D6043D" w:rsidP="00D6043D">
      <w:pPr>
        <w:ind w:left="-284" w:right="-336"/>
        <w:rPr>
          <w:highlight w:val="yellow"/>
          <w:lang w:val="en-US"/>
        </w:rPr>
      </w:pPr>
      <w:r w:rsidRPr="00D5016F">
        <w:rPr>
          <w:highlight w:val="yellow"/>
          <w:lang w:val="en-US"/>
        </w:rPr>
        <w:t>Whenever you take this role, you play it as yourself.</w:t>
      </w:r>
    </w:p>
    <w:p w14:paraId="23EBC769"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Chris : An Engineer (Individual Contributor in G1 – reports to Alfie)</w:t>
      </w:r>
    </w:p>
    <w:p w14:paraId="274DBBE5" w14:textId="77777777" w:rsidR="00D6043D" w:rsidRPr="00D5016F" w:rsidRDefault="00D6043D" w:rsidP="00D6043D">
      <w:pPr>
        <w:ind w:left="-284" w:right="-336"/>
        <w:rPr>
          <w:highlight w:val="yellow"/>
          <w:lang w:val="en-US"/>
        </w:rPr>
      </w:pPr>
      <w:r w:rsidRPr="00D5016F">
        <w:rPr>
          <w:highlight w:val="yellow"/>
          <w:lang w:val="en-US"/>
        </w:rPr>
        <w:t>Very competent though always joking about, trying to do many things at once, rarely on time.</w:t>
      </w:r>
    </w:p>
    <w:p w14:paraId="6C2E153C"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Drew : Erin's boss (Manager-Leader in G2)</w:t>
      </w:r>
    </w:p>
    <w:p w14:paraId="3EF17EDB" w14:textId="77777777" w:rsidR="00D6043D" w:rsidRPr="00D5016F" w:rsidRDefault="00D6043D" w:rsidP="00D6043D">
      <w:pPr>
        <w:ind w:left="-284" w:right="-336"/>
        <w:rPr>
          <w:highlight w:val="yellow"/>
          <w:lang w:val="en-US"/>
        </w:rPr>
      </w:pPr>
      <w:r w:rsidRPr="00D5016F">
        <w:rPr>
          <w:highlight w:val="yellow"/>
          <w:lang w:val="en-US"/>
        </w:rPr>
        <w:t xml:space="preserve">Conscientious. Holds strong views on </w:t>
      </w:r>
      <w:r w:rsidRPr="00D5016F">
        <w:rPr>
          <w:i/>
          <w:iCs/>
          <w:highlight w:val="yellow"/>
          <w:lang w:val="en-US"/>
        </w:rPr>
        <w:t>how</w:t>
      </w:r>
      <w:r w:rsidRPr="00D5016F">
        <w:rPr>
          <w:highlight w:val="yellow"/>
          <w:lang w:val="en-US"/>
        </w:rPr>
        <w:t xml:space="preserve"> things should be done but is more flexible on </w:t>
      </w:r>
      <w:r w:rsidRPr="00D5016F">
        <w:rPr>
          <w:i/>
          <w:iCs/>
          <w:highlight w:val="yellow"/>
          <w:lang w:val="en-US"/>
        </w:rPr>
        <w:t>what</w:t>
      </w:r>
      <w:r w:rsidRPr="00D5016F">
        <w:rPr>
          <w:highlight w:val="yellow"/>
          <w:lang w:val="en-US"/>
        </w:rPr>
        <w:t xml:space="preserve"> should be done.</w:t>
      </w:r>
    </w:p>
    <w:p w14:paraId="519C6C4D"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Erin : An Engineer (Individual Contributor in G2 – reports to Drew)</w:t>
      </w:r>
    </w:p>
    <w:p w14:paraId="78F3B084" w14:textId="77777777" w:rsidR="00D6043D" w:rsidRPr="00D5016F" w:rsidRDefault="00D6043D" w:rsidP="00D6043D">
      <w:pPr>
        <w:ind w:left="-284" w:right="-336"/>
        <w:rPr>
          <w:highlight w:val="yellow"/>
          <w:lang w:val="en-US"/>
        </w:rPr>
      </w:pPr>
      <w:r w:rsidRPr="00D5016F">
        <w:rPr>
          <w:highlight w:val="yellow"/>
          <w:lang w:val="en-US"/>
        </w:rPr>
        <w:t>Technocratic, logical, organized. Can be impatient with others who do not see things as clearly as them.</w:t>
      </w:r>
    </w:p>
    <w:p w14:paraId="37C7C365"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Francis : A Corporate Program Manager (Manager-Leader in Rest of Company)</w:t>
      </w:r>
    </w:p>
    <w:p w14:paraId="059FD4E2" w14:textId="77777777" w:rsidR="00D6043D" w:rsidRPr="00D5016F" w:rsidRDefault="00D6043D" w:rsidP="00D6043D">
      <w:pPr>
        <w:ind w:left="-284" w:right="-336"/>
        <w:rPr>
          <w:highlight w:val="yellow"/>
          <w:lang w:val="en-US"/>
        </w:rPr>
      </w:pPr>
      <w:r w:rsidRPr="00D5016F">
        <w:rPr>
          <w:highlight w:val="yellow"/>
          <w:lang w:val="en-US"/>
        </w:rPr>
        <w:t>Results-oriented. Charming and persuasive. Has a tendency to push people into competitive positions (i.e. slightly manipulative).</w:t>
      </w:r>
    </w:p>
    <w:p w14:paraId="5FB697C0" w14:textId="77777777" w:rsidR="00D6043D" w:rsidRPr="00D5016F" w:rsidRDefault="00D6043D" w:rsidP="00D6043D">
      <w:pPr>
        <w:pStyle w:val="ListParagraph"/>
        <w:numPr>
          <w:ilvl w:val="0"/>
          <w:numId w:val="1"/>
        </w:numPr>
        <w:ind w:left="-284" w:right="-336"/>
        <w:rPr>
          <w:highlight w:val="yellow"/>
          <w:lang w:val="en-US"/>
        </w:rPr>
      </w:pPr>
      <w:r w:rsidRPr="00D5016F">
        <w:rPr>
          <w:highlight w:val="yellow"/>
          <w:lang w:val="en-US"/>
        </w:rPr>
        <w:t>Glen : An IT Engineer (Manager-Leader in Rest of Company)</w:t>
      </w:r>
    </w:p>
    <w:p w14:paraId="7AE87CAF" w14:textId="77777777" w:rsidR="00D6043D" w:rsidRDefault="00D6043D" w:rsidP="00D6043D">
      <w:pPr>
        <w:ind w:left="-284" w:right="-336"/>
        <w:rPr>
          <w:lang w:val="en-US"/>
        </w:rPr>
      </w:pPr>
      <w:r w:rsidRPr="00D5016F">
        <w:rPr>
          <w:highlight w:val="yellow"/>
          <w:lang w:val="en-US"/>
        </w:rPr>
        <w:t>Technically masterful. Tormented by conflicting desires for speed and perfection.</w:t>
      </w:r>
      <w:r>
        <w:rPr>
          <w:lang w:val="en-US"/>
        </w:rPr>
        <w:t xml:space="preserve"> </w:t>
      </w:r>
    </w:p>
    <w:p w14:paraId="204FD715" w14:textId="77777777" w:rsidR="00731D48" w:rsidRDefault="00731D48" w:rsidP="00731D48">
      <w:pPr>
        <w:ind w:left="-284" w:right="-336"/>
        <w:rPr>
          <w:lang w:val="en-US"/>
        </w:rPr>
      </w:pPr>
    </w:p>
    <w:p w14:paraId="7C8DE0AC" w14:textId="6C5C00AD" w:rsidR="004E7F9B" w:rsidRPr="00FD132C" w:rsidRDefault="0012499B" w:rsidP="00FD132C">
      <w:pPr>
        <w:pStyle w:val="Heading1"/>
        <w:ind w:left="-284"/>
        <w:rPr>
          <w:lang w:val="en-US"/>
        </w:rPr>
      </w:pPr>
      <w:r>
        <w:rPr>
          <w:lang w:val="en-US"/>
        </w:rPr>
        <w:br w:type="page"/>
      </w:r>
      <w:bookmarkStart w:id="2" w:name="_Toc85736629"/>
      <w:r w:rsidR="004E7F9B" w:rsidRPr="00A7522A">
        <w:rPr>
          <w:lang w:val="en-US"/>
        </w:rPr>
        <w:lastRenderedPageBreak/>
        <w:t>Scene</w:t>
      </w:r>
      <w:r w:rsidR="004E7F9B">
        <w:rPr>
          <w:lang w:val="en-US"/>
        </w:rPr>
        <w:t xml:space="preserve"> : </w:t>
      </w:r>
      <w:bookmarkEnd w:id="2"/>
      <w:r w:rsidR="00F67E83">
        <w:rPr>
          <w:lang w:val="en-US"/>
        </w:rPr>
        <w:t>&lt;title of the scene&gt;</w:t>
      </w:r>
    </w:p>
    <w:p w14:paraId="69F13119" w14:textId="77777777" w:rsidR="004E7F9B" w:rsidRPr="00A7522A" w:rsidRDefault="004E7F9B" w:rsidP="004E7F9B">
      <w:pPr>
        <w:pStyle w:val="Heading2"/>
        <w:ind w:left="-284" w:right="-336"/>
        <w:rPr>
          <w:lang w:val="en-US"/>
        </w:rPr>
      </w:pPr>
      <w:r w:rsidRPr="00A7522A">
        <w:rPr>
          <w:lang w:val="en-US"/>
        </w:rPr>
        <w:t>Setting</w:t>
      </w:r>
    </w:p>
    <w:p w14:paraId="1621E9CD" w14:textId="640D1868" w:rsidR="00F75EF4" w:rsidRDefault="00F67E83" w:rsidP="005D38FB">
      <w:pPr>
        <w:ind w:left="-284" w:right="-336"/>
        <w:rPr>
          <w:lang w:val="en-US"/>
        </w:rPr>
      </w:pPr>
      <w:r w:rsidRPr="00D5016F">
        <w:rPr>
          <w:highlight w:val="yellow"/>
          <w:lang w:val="en-US"/>
        </w:rPr>
        <w:t>&lt;short description&gt;</w:t>
      </w:r>
    </w:p>
    <w:p w14:paraId="72B34514" w14:textId="77777777" w:rsidR="004E7F9B" w:rsidRDefault="004E7F9B" w:rsidP="004E7F9B">
      <w:pPr>
        <w:pStyle w:val="Heading2"/>
        <w:ind w:left="-284"/>
        <w:rPr>
          <w:lang w:val="en-US"/>
        </w:rPr>
      </w:pPr>
      <w:r>
        <w:rPr>
          <w:lang w:val="en-US"/>
        </w:rPr>
        <w:t>Characters present</w:t>
      </w:r>
    </w:p>
    <w:p w14:paraId="6F7FDA60" w14:textId="7FABD053" w:rsidR="00506A8E" w:rsidRDefault="00F67E83" w:rsidP="0027054F">
      <w:pPr>
        <w:pStyle w:val="Heading3"/>
        <w:rPr>
          <w:lang w:val="en-US"/>
        </w:rPr>
      </w:pPr>
      <w:r w:rsidRPr="00D5016F">
        <w:rPr>
          <w:highlight w:val="yellow"/>
          <w:lang w:val="en-US"/>
        </w:rPr>
        <w:t>&lt;list&gt;</w:t>
      </w:r>
    </w:p>
    <w:p w14:paraId="324FAACB" w14:textId="77777777" w:rsidR="004E7F9B" w:rsidRPr="0012499B" w:rsidRDefault="004E7F9B" w:rsidP="004E7F9B">
      <w:pPr>
        <w:pStyle w:val="Heading2"/>
        <w:ind w:left="-284" w:right="-336"/>
        <w:rPr>
          <w:lang w:val="en-US"/>
        </w:rPr>
      </w:pPr>
      <w:r w:rsidRPr="0012499B">
        <w:rPr>
          <w:lang w:val="en-US"/>
        </w:rPr>
        <w:t>Dialog</w:t>
      </w:r>
    </w:p>
    <w:p w14:paraId="3BF8C8EB" w14:textId="77777777" w:rsidR="00D6043D" w:rsidRPr="00D5016F" w:rsidRDefault="00D6043D" w:rsidP="00D6043D">
      <w:pPr>
        <w:ind w:left="-284" w:right="-336"/>
        <w:jc w:val="center"/>
        <w:rPr>
          <w:b/>
          <w:bCs/>
          <w:highlight w:val="yellow"/>
          <w:lang w:val="en-US"/>
        </w:rPr>
      </w:pPr>
      <w:r w:rsidRPr="00D5016F">
        <w:rPr>
          <w:b/>
          <w:bCs/>
          <w:highlight w:val="yellow"/>
          <w:lang w:val="en-US"/>
        </w:rPr>
        <w:t>&lt;character 1&gt;</w:t>
      </w:r>
    </w:p>
    <w:p w14:paraId="5240AF18" w14:textId="77777777" w:rsidR="00D6043D" w:rsidRPr="00D5016F" w:rsidRDefault="00D6043D" w:rsidP="00D6043D">
      <w:pPr>
        <w:ind w:left="-284" w:right="-336"/>
        <w:jc w:val="center"/>
        <w:rPr>
          <w:highlight w:val="yellow"/>
          <w:lang w:val="en-US"/>
        </w:rPr>
      </w:pPr>
      <w:r w:rsidRPr="00D5016F">
        <w:rPr>
          <w:highlight w:val="yellow"/>
          <w:lang w:val="en-US"/>
        </w:rPr>
        <w:t>&lt;blah blah&gt;</w:t>
      </w:r>
    </w:p>
    <w:p w14:paraId="168A0FC0" w14:textId="59D3606B" w:rsidR="00D6043D" w:rsidRPr="00D5016F" w:rsidRDefault="00D6043D" w:rsidP="00D6043D">
      <w:pPr>
        <w:ind w:left="-284" w:right="-336"/>
        <w:jc w:val="center"/>
        <w:rPr>
          <w:b/>
          <w:bCs/>
          <w:highlight w:val="yellow"/>
          <w:lang w:val="en-US"/>
        </w:rPr>
      </w:pPr>
      <w:r w:rsidRPr="00D5016F">
        <w:rPr>
          <w:b/>
          <w:bCs/>
          <w:highlight w:val="yellow"/>
          <w:lang w:val="en-US"/>
        </w:rPr>
        <w:t xml:space="preserve">&lt;character </w:t>
      </w:r>
      <w:r w:rsidRPr="00D5016F">
        <w:rPr>
          <w:b/>
          <w:bCs/>
          <w:highlight w:val="yellow"/>
          <w:lang w:val="en-US"/>
        </w:rPr>
        <w:t>2</w:t>
      </w:r>
      <w:r w:rsidRPr="00D5016F">
        <w:rPr>
          <w:b/>
          <w:bCs/>
          <w:highlight w:val="yellow"/>
          <w:lang w:val="en-US"/>
        </w:rPr>
        <w:t>&gt;</w:t>
      </w:r>
    </w:p>
    <w:p w14:paraId="498AFF08" w14:textId="77777777" w:rsidR="00D6043D" w:rsidRPr="00D5016F" w:rsidRDefault="00D6043D" w:rsidP="00D6043D">
      <w:pPr>
        <w:ind w:left="-284" w:right="-336"/>
        <w:jc w:val="center"/>
        <w:rPr>
          <w:highlight w:val="yellow"/>
          <w:lang w:val="en-US"/>
        </w:rPr>
      </w:pPr>
      <w:r w:rsidRPr="00D5016F">
        <w:rPr>
          <w:highlight w:val="yellow"/>
          <w:lang w:val="en-US"/>
        </w:rPr>
        <w:t>&lt;blah blah&gt;</w:t>
      </w:r>
    </w:p>
    <w:p w14:paraId="7466BE47" w14:textId="77777777" w:rsidR="00D6043D" w:rsidRPr="00D5016F" w:rsidRDefault="00D6043D" w:rsidP="00D6043D">
      <w:pPr>
        <w:ind w:left="-284" w:right="-336"/>
        <w:jc w:val="center"/>
        <w:rPr>
          <w:b/>
          <w:bCs/>
          <w:highlight w:val="yellow"/>
          <w:lang w:val="en-US"/>
        </w:rPr>
      </w:pPr>
      <w:r w:rsidRPr="00D5016F">
        <w:rPr>
          <w:b/>
          <w:bCs/>
          <w:highlight w:val="yellow"/>
          <w:lang w:val="en-US"/>
        </w:rPr>
        <w:t>&lt;character 1&gt;</w:t>
      </w:r>
    </w:p>
    <w:p w14:paraId="249EAAF9" w14:textId="77777777" w:rsidR="00D6043D" w:rsidRPr="00D5016F" w:rsidRDefault="00D6043D" w:rsidP="00D6043D">
      <w:pPr>
        <w:ind w:left="-284" w:right="-336"/>
        <w:jc w:val="center"/>
        <w:rPr>
          <w:highlight w:val="yellow"/>
          <w:lang w:val="en-US"/>
        </w:rPr>
      </w:pPr>
      <w:r w:rsidRPr="00D5016F">
        <w:rPr>
          <w:highlight w:val="yellow"/>
          <w:lang w:val="en-US"/>
        </w:rPr>
        <w:t>&lt;blah blah&gt;</w:t>
      </w:r>
    </w:p>
    <w:p w14:paraId="54EDA502" w14:textId="5C05A9A3" w:rsidR="008040F5" w:rsidRPr="00D5016F" w:rsidRDefault="006D1229" w:rsidP="008040F5">
      <w:pPr>
        <w:ind w:left="-284" w:right="-336"/>
        <w:jc w:val="center"/>
        <w:rPr>
          <w:highlight w:val="yellow"/>
          <w:lang w:val="en-US"/>
        </w:rPr>
      </w:pPr>
      <w:proofErr w:type="spellStart"/>
      <w:r>
        <w:rPr>
          <w:b/>
          <w:bCs/>
          <w:highlight w:val="yellow"/>
          <w:lang w:val="en-US"/>
        </w:rPr>
        <w:t>etc</w:t>
      </w:r>
      <w:proofErr w:type="spellEnd"/>
      <w:r w:rsidR="008040F5" w:rsidRPr="00D5016F">
        <w:rPr>
          <w:highlight w:val="yellow"/>
          <w:lang w:val="en-US"/>
        </w:rPr>
        <w:t>…</w:t>
      </w:r>
    </w:p>
    <w:p w14:paraId="4A673E79" w14:textId="0A95400E" w:rsidR="006D1229" w:rsidRDefault="006D1229" w:rsidP="006D1229">
      <w:pPr>
        <w:rPr>
          <w:color w:val="FF0000"/>
          <w:lang w:val="en-US"/>
        </w:rPr>
      </w:pPr>
      <w:r w:rsidRPr="00D6043D">
        <w:rPr>
          <w:color w:val="FF0000"/>
          <w:lang w:val="en-US"/>
        </w:rPr>
        <w:t xml:space="preserve">&lt; </w:t>
      </w:r>
      <w:r>
        <w:rPr>
          <w:color w:val="FF0000"/>
          <w:lang w:val="en-US"/>
        </w:rPr>
        <w:t>Note that when we use your scene as the basis for an improvisation, we will only use the first few lines of the dialog that you write</w:t>
      </w:r>
      <w:r w:rsidR="006C5090">
        <w:rPr>
          <w:color w:val="FF0000"/>
          <w:lang w:val="en-US"/>
        </w:rPr>
        <w:t xml:space="preserve"> above</w:t>
      </w:r>
      <w:r>
        <w:rPr>
          <w:color w:val="FF0000"/>
          <w:lang w:val="en-US"/>
        </w:rPr>
        <w:t>.</w:t>
      </w:r>
    </w:p>
    <w:p w14:paraId="75D48145" w14:textId="5BC1B487" w:rsidR="006D1229" w:rsidRPr="00D5016F" w:rsidRDefault="006D1229" w:rsidP="006D1229">
      <w:pPr>
        <w:rPr>
          <w:color w:val="FF0000"/>
          <w:lang w:val="en-US"/>
        </w:rPr>
      </w:pPr>
      <w:r>
        <w:rPr>
          <w:color w:val="FF0000"/>
          <w:lang w:val="en-US"/>
        </w:rPr>
        <w:t xml:space="preserve">NOW DELETE </w:t>
      </w:r>
      <w:r>
        <w:rPr>
          <w:color w:val="FF0000"/>
          <w:lang w:val="en-US"/>
        </w:rPr>
        <w:t>THIS NOTE</w:t>
      </w:r>
      <w:r w:rsidRPr="00D6043D">
        <w:rPr>
          <w:color w:val="FF0000"/>
          <w:lang w:val="en-US"/>
        </w:rPr>
        <w:t>&gt;</w:t>
      </w:r>
    </w:p>
    <w:p w14:paraId="12F6FFBD" w14:textId="77777777" w:rsidR="00D5016F" w:rsidRPr="00D5016F" w:rsidRDefault="00D5016F" w:rsidP="00D5016F">
      <w:pPr>
        <w:ind w:left="-284" w:right="-336"/>
        <w:jc w:val="center"/>
        <w:rPr>
          <w:i/>
          <w:iCs/>
          <w:noProof/>
          <w:highlight w:val="yellow"/>
          <w:lang w:val="en-US"/>
        </w:rPr>
      </w:pPr>
    </w:p>
    <w:p w14:paraId="28BDA8C3" w14:textId="7AE014E5" w:rsidR="00D5016F" w:rsidRPr="00D5016F" w:rsidRDefault="00D5016F" w:rsidP="00D5016F">
      <w:pPr>
        <w:ind w:left="-284" w:right="-336"/>
        <w:rPr>
          <w:i/>
          <w:iCs/>
          <w:noProof/>
          <w:highlight w:val="yellow"/>
          <w:lang w:val="en-US"/>
        </w:rPr>
      </w:pPr>
      <w:r w:rsidRPr="00D5016F">
        <w:rPr>
          <w:b/>
          <w:bCs/>
          <w:i/>
          <w:iCs/>
          <w:noProof/>
          <w:highlight w:val="yellow"/>
          <w:lang w:val="en-US"/>
        </w:rPr>
        <w:t>Character 1</w:t>
      </w:r>
      <w:r w:rsidRPr="00D5016F">
        <w:rPr>
          <w:b/>
          <w:bCs/>
          <w:i/>
          <w:iCs/>
          <w:noProof/>
          <w:highlight w:val="yellow"/>
          <w:lang w:val="en-US"/>
        </w:rPr>
        <w:t xml:space="preserve">: </w:t>
      </w:r>
      <w:r>
        <w:rPr>
          <w:i/>
          <w:iCs/>
          <w:noProof/>
          <w:lang w:val="en-US"/>
        </w:rPr>
        <w:t>when improvising, you may use</w:t>
      </w:r>
      <w:r w:rsidRPr="00D5016F">
        <w:rPr>
          <w:i/>
          <w:iCs/>
          <w:noProof/>
          <w:lang w:val="en-US"/>
        </w:rPr>
        <w:t xml:space="preserve"> the following information:</w:t>
      </w:r>
    </w:p>
    <w:p w14:paraId="49605045" w14:textId="11452B82" w:rsidR="00D5016F" w:rsidRPr="00D5016F" w:rsidRDefault="00D5016F" w:rsidP="00D5016F">
      <w:pPr>
        <w:ind w:left="-284" w:right="-336"/>
        <w:rPr>
          <w:noProof/>
          <w:highlight w:val="yellow"/>
          <w:lang w:val="en-US"/>
        </w:rPr>
      </w:pPr>
      <w:r w:rsidRPr="00D5016F">
        <w:rPr>
          <w:noProof/>
          <w:highlight w:val="yellow"/>
          <w:lang w:val="en-US"/>
        </w:rPr>
        <w:t>&lt;guidelines for the person playing character 1&gt;</w:t>
      </w:r>
    </w:p>
    <w:p w14:paraId="0EF4446E" w14:textId="77777777" w:rsidR="00D5016F" w:rsidRPr="00D5016F" w:rsidRDefault="00D5016F" w:rsidP="00D5016F">
      <w:pPr>
        <w:ind w:left="-284" w:right="-336"/>
        <w:rPr>
          <w:i/>
          <w:iCs/>
          <w:noProof/>
          <w:highlight w:val="yellow"/>
          <w:lang w:val="en-US"/>
        </w:rPr>
      </w:pPr>
      <w:r w:rsidRPr="00D5016F">
        <w:rPr>
          <w:i/>
          <w:iCs/>
          <w:noProof/>
          <w:highlight w:val="yellow"/>
          <w:lang w:val="en-US"/>
        </w:rPr>
        <w:t xml:space="preserve"> </w:t>
      </w:r>
    </w:p>
    <w:p w14:paraId="4BF1EFE0" w14:textId="71E6804F" w:rsidR="00D5016F" w:rsidRPr="00D5016F" w:rsidRDefault="00D5016F" w:rsidP="00D5016F">
      <w:pPr>
        <w:ind w:left="-284" w:right="-336"/>
        <w:rPr>
          <w:i/>
          <w:iCs/>
          <w:noProof/>
          <w:highlight w:val="yellow"/>
          <w:lang w:val="en-US"/>
        </w:rPr>
      </w:pPr>
      <w:r w:rsidRPr="00D5016F">
        <w:rPr>
          <w:b/>
          <w:bCs/>
          <w:i/>
          <w:iCs/>
          <w:noProof/>
          <w:highlight w:val="yellow"/>
          <w:lang w:val="en-US"/>
        </w:rPr>
        <w:t>Character 2</w:t>
      </w:r>
      <w:r w:rsidRPr="00D5016F">
        <w:rPr>
          <w:b/>
          <w:bCs/>
          <w:i/>
          <w:iCs/>
          <w:noProof/>
          <w:highlight w:val="yellow"/>
          <w:lang w:val="en-US"/>
        </w:rPr>
        <w:t xml:space="preserve">: </w:t>
      </w:r>
      <w:r>
        <w:rPr>
          <w:i/>
          <w:iCs/>
          <w:noProof/>
          <w:lang w:val="en-US"/>
        </w:rPr>
        <w:t>when improvising, you may use</w:t>
      </w:r>
      <w:r w:rsidRPr="00D5016F">
        <w:rPr>
          <w:i/>
          <w:iCs/>
          <w:noProof/>
          <w:lang w:val="en-US"/>
        </w:rPr>
        <w:t xml:space="preserve"> the following information:</w:t>
      </w:r>
    </w:p>
    <w:p w14:paraId="6DE279A9" w14:textId="0616F0B0" w:rsidR="00D5016F" w:rsidRPr="00D5016F" w:rsidRDefault="00D5016F" w:rsidP="00D5016F">
      <w:pPr>
        <w:ind w:left="-284" w:right="-336"/>
        <w:rPr>
          <w:noProof/>
          <w:highlight w:val="yellow"/>
          <w:lang w:val="en-US"/>
        </w:rPr>
      </w:pPr>
      <w:r w:rsidRPr="00D5016F">
        <w:rPr>
          <w:noProof/>
          <w:highlight w:val="yellow"/>
          <w:lang w:val="en-US"/>
        </w:rPr>
        <w:t>&lt;guidelines for the person playing character 1&gt;</w:t>
      </w:r>
    </w:p>
    <w:p w14:paraId="24622E73" w14:textId="77777777" w:rsidR="00D5016F" w:rsidRPr="00D5016F" w:rsidRDefault="00D5016F" w:rsidP="00D5016F">
      <w:pPr>
        <w:ind w:left="-284" w:right="-336"/>
        <w:rPr>
          <w:noProof/>
          <w:highlight w:val="yellow"/>
          <w:lang w:val="en-US"/>
        </w:rPr>
      </w:pPr>
    </w:p>
    <w:p w14:paraId="659CB489" w14:textId="77777777" w:rsidR="00D5016F" w:rsidRPr="00D5016F" w:rsidRDefault="00D5016F" w:rsidP="00D5016F">
      <w:pPr>
        <w:ind w:left="-284" w:right="-336"/>
        <w:rPr>
          <w:noProof/>
          <w:lang w:val="en-US"/>
        </w:rPr>
      </w:pPr>
      <w:r w:rsidRPr="00D5016F">
        <w:rPr>
          <w:b/>
          <w:bCs/>
          <w:noProof/>
          <w:lang w:val="en-US"/>
        </w:rPr>
        <w:t>Director</w:t>
      </w:r>
      <w:r w:rsidRPr="00D5016F">
        <w:rPr>
          <w:noProof/>
          <w:lang w:val="en-US"/>
        </w:rPr>
        <w:t xml:space="preserve">: </w:t>
      </w:r>
      <w:r w:rsidRPr="00D5016F">
        <w:rPr>
          <w:i/>
          <w:iCs/>
          <w:noProof/>
          <w:lang w:val="en-US"/>
        </w:rPr>
        <w:t>to help the actors with their improvisations, note that:</w:t>
      </w:r>
    </w:p>
    <w:p w14:paraId="14904E54" w14:textId="773829F0" w:rsidR="00D5016F" w:rsidRPr="00494493" w:rsidRDefault="00D5016F" w:rsidP="00D5016F">
      <w:pPr>
        <w:ind w:left="-284" w:right="-336"/>
        <w:rPr>
          <w:noProof/>
          <w:lang w:val="en-US"/>
        </w:rPr>
      </w:pPr>
      <w:r w:rsidRPr="00D5016F">
        <w:rPr>
          <w:noProof/>
          <w:highlight w:val="yellow"/>
          <w:lang w:val="en-US"/>
        </w:rPr>
        <w:t xml:space="preserve">&lt;guidelines for the </w:t>
      </w:r>
      <w:r w:rsidRPr="00D5016F">
        <w:rPr>
          <w:noProof/>
          <w:highlight w:val="yellow"/>
          <w:lang w:val="en-US"/>
        </w:rPr>
        <w:t>director</w:t>
      </w:r>
      <w:r w:rsidRPr="00D5016F">
        <w:rPr>
          <w:noProof/>
          <w:highlight w:val="yellow"/>
          <w:lang w:val="en-US"/>
        </w:rPr>
        <w:t>&gt;</w:t>
      </w:r>
    </w:p>
    <w:p w14:paraId="19B21B1B" w14:textId="77777777" w:rsidR="00D5016F" w:rsidRPr="000A3212" w:rsidRDefault="00D5016F" w:rsidP="00D5016F">
      <w:pPr>
        <w:ind w:left="-284" w:right="-336"/>
        <w:rPr>
          <w:noProof/>
          <w:lang w:val="en-US"/>
        </w:rPr>
      </w:pPr>
    </w:p>
    <w:p w14:paraId="60C69720" w14:textId="77777777" w:rsidR="00D5016F" w:rsidRPr="000A3212" w:rsidRDefault="00D5016F" w:rsidP="00D5016F">
      <w:pPr>
        <w:ind w:left="-284" w:right="-336"/>
        <w:rPr>
          <w:noProof/>
          <w:lang w:val="en-US"/>
        </w:rPr>
      </w:pPr>
      <w:r w:rsidRPr="000A3212">
        <w:rPr>
          <w:b/>
          <w:bCs/>
          <w:noProof/>
          <w:lang w:val="en-US"/>
        </w:rPr>
        <w:t>Assistant Directors</w:t>
      </w:r>
      <w:r w:rsidRPr="000A3212">
        <w:rPr>
          <w:noProof/>
          <w:lang w:val="en-US"/>
        </w:rPr>
        <w:t xml:space="preserve">: </w:t>
      </w:r>
      <w:r w:rsidRPr="000A3212">
        <w:rPr>
          <w:i/>
          <w:iCs/>
          <w:noProof/>
          <w:lang w:val="en-US"/>
        </w:rPr>
        <w:t>your contributions are crucial to everyone learning from and improving the scene:</w:t>
      </w:r>
    </w:p>
    <w:p w14:paraId="3DA088EE" w14:textId="77777777" w:rsidR="00D5016F" w:rsidRPr="000A3212" w:rsidRDefault="00D5016F" w:rsidP="00D5016F">
      <w:pPr>
        <w:ind w:left="-284" w:right="-336"/>
        <w:rPr>
          <w:noProof/>
          <w:lang w:val="en-US"/>
        </w:rPr>
      </w:pPr>
      <w:r w:rsidRPr="000A3212">
        <w:rPr>
          <w:noProof/>
          <w:lang w:val="en-US"/>
        </w:rPr>
        <w:t>Watch carefully, then make suggestions on how the next 'take' could be improved.</w:t>
      </w:r>
    </w:p>
    <w:p w14:paraId="68A8D1C2" w14:textId="52B1F84A" w:rsidR="00D5016F" w:rsidRDefault="00D5016F" w:rsidP="00D5016F">
      <w:pPr>
        <w:ind w:left="-284" w:right="-336"/>
        <w:rPr>
          <w:lang w:val="en-US"/>
        </w:rPr>
      </w:pPr>
      <w:r w:rsidRPr="000A3212">
        <w:rPr>
          <w:noProof/>
          <w:lang w:val="en-US"/>
        </w:rPr>
        <w:t>Take notes that can be used for debriefing after the improvisations</w:t>
      </w:r>
    </w:p>
    <w:p w14:paraId="7F3EDEF3" w14:textId="77777777" w:rsidR="008040F5" w:rsidRDefault="008040F5" w:rsidP="008040F5">
      <w:pPr>
        <w:pStyle w:val="Heading2"/>
        <w:ind w:left="-284" w:right="-336"/>
        <w:rPr>
          <w:lang w:val="en-US"/>
        </w:rPr>
      </w:pPr>
    </w:p>
    <w:p w14:paraId="0CC7E01C" w14:textId="657A3034" w:rsidR="008040F5" w:rsidRPr="008040F5" w:rsidRDefault="008040F5" w:rsidP="008040F5">
      <w:pPr>
        <w:pStyle w:val="Heading2"/>
        <w:ind w:left="-284" w:right="-336"/>
        <w:rPr>
          <w:lang w:val="en-US"/>
        </w:rPr>
      </w:pPr>
      <w:r>
        <w:rPr>
          <w:lang w:val="en-US"/>
        </w:rPr>
        <w:t>Suggested learning points and questions</w:t>
      </w:r>
    </w:p>
    <w:p w14:paraId="718576C2" w14:textId="2EBB08C6" w:rsidR="008040F5" w:rsidRPr="008040F5" w:rsidRDefault="008040F5" w:rsidP="008040F5">
      <w:pPr>
        <w:ind w:left="-284" w:right="-336"/>
        <w:rPr>
          <w:lang w:val="en-US"/>
        </w:rPr>
      </w:pPr>
      <w:r w:rsidRPr="00D5016F">
        <w:rPr>
          <w:highlight w:val="yellow"/>
          <w:lang w:val="en-US"/>
        </w:rPr>
        <w:t>&lt;your suggestions&gt;</w:t>
      </w:r>
    </w:p>
    <w:p w14:paraId="45DF5527" w14:textId="77777777" w:rsidR="008040F5" w:rsidRDefault="008040F5" w:rsidP="008040F5">
      <w:pPr>
        <w:ind w:left="-284" w:right="-336"/>
        <w:rPr>
          <w:b/>
          <w:bCs/>
          <w:lang w:val="en-US"/>
        </w:rPr>
      </w:pPr>
    </w:p>
    <w:p w14:paraId="0C80B8B8" w14:textId="05A3E850" w:rsidR="00D5016F" w:rsidRDefault="00D5016F" w:rsidP="00D5016F">
      <w:pPr>
        <w:rPr>
          <w:color w:val="FF0000"/>
          <w:lang w:val="en-US"/>
        </w:rPr>
      </w:pPr>
      <w:r w:rsidRPr="00D6043D">
        <w:rPr>
          <w:color w:val="FF0000"/>
          <w:lang w:val="en-US"/>
        </w:rPr>
        <w:t xml:space="preserve">&lt; </w:t>
      </w:r>
      <w:r>
        <w:rPr>
          <w:color w:val="FF0000"/>
          <w:lang w:val="en-US"/>
        </w:rPr>
        <w:t>Please remove the yellow highlighting from your draft.</w:t>
      </w:r>
    </w:p>
    <w:p w14:paraId="5E71D68E" w14:textId="7C13F9A9" w:rsidR="0027054F" w:rsidRPr="00D5016F" w:rsidRDefault="00D5016F" w:rsidP="00D5016F">
      <w:pPr>
        <w:rPr>
          <w:color w:val="FF0000"/>
          <w:lang w:val="en-US"/>
        </w:rPr>
      </w:pPr>
      <w:r>
        <w:rPr>
          <w:color w:val="FF0000"/>
          <w:lang w:val="en-US"/>
        </w:rPr>
        <w:t>NOW DELETE THESE INSTRUCTIONS</w:t>
      </w:r>
      <w:r w:rsidRPr="00D6043D">
        <w:rPr>
          <w:color w:val="FF0000"/>
          <w:lang w:val="en-US"/>
        </w:rPr>
        <w:t>&gt;</w:t>
      </w:r>
    </w:p>
    <w:sectPr w:rsidR="0027054F" w:rsidRPr="00D5016F" w:rsidSect="00235243">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50312"/>
    <w:multiLevelType w:val="hybridMultilevel"/>
    <w:tmpl w:val="D0A6248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50517B14"/>
    <w:multiLevelType w:val="hybridMultilevel"/>
    <w:tmpl w:val="FDAC522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56083395"/>
    <w:multiLevelType w:val="hybridMultilevel"/>
    <w:tmpl w:val="154A102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65762A70"/>
    <w:multiLevelType w:val="hybridMultilevel"/>
    <w:tmpl w:val="95AC6C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7AE"/>
    <w:rsid w:val="00002DD9"/>
    <w:rsid w:val="00003E17"/>
    <w:rsid w:val="00004F41"/>
    <w:rsid w:val="00007F00"/>
    <w:rsid w:val="00012AF3"/>
    <w:rsid w:val="00026FE9"/>
    <w:rsid w:val="00034D0F"/>
    <w:rsid w:val="000352E5"/>
    <w:rsid w:val="0003699E"/>
    <w:rsid w:val="00037F8E"/>
    <w:rsid w:val="00050D50"/>
    <w:rsid w:val="00052A3B"/>
    <w:rsid w:val="00052B85"/>
    <w:rsid w:val="00054EF1"/>
    <w:rsid w:val="00054FEF"/>
    <w:rsid w:val="00056222"/>
    <w:rsid w:val="00061B49"/>
    <w:rsid w:val="00061B4C"/>
    <w:rsid w:val="0006273C"/>
    <w:rsid w:val="000677DC"/>
    <w:rsid w:val="00067C65"/>
    <w:rsid w:val="000816A1"/>
    <w:rsid w:val="00083AEA"/>
    <w:rsid w:val="000847FB"/>
    <w:rsid w:val="000874E6"/>
    <w:rsid w:val="000938B1"/>
    <w:rsid w:val="000B0767"/>
    <w:rsid w:val="000B2C86"/>
    <w:rsid w:val="000C21AE"/>
    <w:rsid w:val="000C7D18"/>
    <w:rsid w:val="000D0970"/>
    <w:rsid w:val="000D23E4"/>
    <w:rsid w:val="000D3E1B"/>
    <w:rsid w:val="000D47DF"/>
    <w:rsid w:val="00122E8D"/>
    <w:rsid w:val="00123206"/>
    <w:rsid w:val="00123A63"/>
    <w:rsid w:val="00123E35"/>
    <w:rsid w:val="0012499B"/>
    <w:rsid w:val="001321BE"/>
    <w:rsid w:val="00140D4E"/>
    <w:rsid w:val="00146550"/>
    <w:rsid w:val="00155F76"/>
    <w:rsid w:val="001633D4"/>
    <w:rsid w:val="001713DA"/>
    <w:rsid w:val="001715BB"/>
    <w:rsid w:val="001745D0"/>
    <w:rsid w:val="00181DCC"/>
    <w:rsid w:val="00186E0D"/>
    <w:rsid w:val="00193963"/>
    <w:rsid w:val="001A3D5D"/>
    <w:rsid w:val="001A7D32"/>
    <w:rsid w:val="001B056E"/>
    <w:rsid w:val="001C4BDE"/>
    <w:rsid w:val="001C6645"/>
    <w:rsid w:val="001C6ADB"/>
    <w:rsid w:val="001D0A37"/>
    <w:rsid w:val="001E5DFD"/>
    <w:rsid w:val="001E6AF8"/>
    <w:rsid w:val="002003E4"/>
    <w:rsid w:val="00201BE0"/>
    <w:rsid w:val="00215906"/>
    <w:rsid w:val="002204B6"/>
    <w:rsid w:val="00220841"/>
    <w:rsid w:val="002240C4"/>
    <w:rsid w:val="002300A7"/>
    <w:rsid w:val="00233232"/>
    <w:rsid w:val="00234E2F"/>
    <w:rsid w:val="00235243"/>
    <w:rsid w:val="00236056"/>
    <w:rsid w:val="00241E25"/>
    <w:rsid w:val="00251AC5"/>
    <w:rsid w:val="00256047"/>
    <w:rsid w:val="0026381C"/>
    <w:rsid w:val="00270390"/>
    <w:rsid w:val="0027054F"/>
    <w:rsid w:val="00281277"/>
    <w:rsid w:val="0028208E"/>
    <w:rsid w:val="00286925"/>
    <w:rsid w:val="00291F6E"/>
    <w:rsid w:val="002A02E3"/>
    <w:rsid w:val="002A05F3"/>
    <w:rsid w:val="002B1B1A"/>
    <w:rsid w:val="002B316D"/>
    <w:rsid w:val="002B4E52"/>
    <w:rsid w:val="002B6969"/>
    <w:rsid w:val="002B6FD3"/>
    <w:rsid w:val="002D1F52"/>
    <w:rsid w:val="002D260A"/>
    <w:rsid w:val="002D6C8A"/>
    <w:rsid w:val="002E52DB"/>
    <w:rsid w:val="002F2A54"/>
    <w:rsid w:val="00301A8B"/>
    <w:rsid w:val="00302CDC"/>
    <w:rsid w:val="00306E2D"/>
    <w:rsid w:val="00312928"/>
    <w:rsid w:val="00315019"/>
    <w:rsid w:val="00315185"/>
    <w:rsid w:val="003160F9"/>
    <w:rsid w:val="00327973"/>
    <w:rsid w:val="00330CD6"/>
    <w:rsid w:val="00354566"/>
    <w:rsid w:val="00355F34"/>
    <w:rsid w:val="00372FAD"/>
    <w:rsid w:val="003748E6"/>
    <w:rsid w:val="00381D31"/>
    <w:rsid w:val="0038213B"/>
    <w:rsid w:val="00386FDF"/>
    <w:rsid w:val="00391316"/>
    <w:rsid w:val="003A0102"/>
    <w:rsid w:val="003A25B4"/>
    <w:rsid w:val="003A3B70"/>
    <w:rsid w:val="003B3A79"/>
    <w:rsid w:val="003B4FC3"/>
    <w:rsid w:val="003B4FD6"/>
    <w:rsid w:val="003B54EE"/>
    <w:rsid w:val="003B69E9"/>
    <w:rsid w:val="003C11C6"/>
    <w:rsid w:val="003C2B46"/>
    <w:rsid w:val="003C6511"/>
    <w:rsid w:val="003C72D9"/>
    <w:rsid w:val="003D086B"/>
    <w:rsid w:val="003D3A0E"/>
    <w:rsid w:val="003D73A3"/>
    <w:rsid w:val="003F0633"/>
    <w:rsid w:val="003F2BD7"/>
    <w:rsid w:val="00403344"/>
    <w:rsid w:val="0040770C"/>
    <w:rsid w:val="0041155E"/>
    <w:rsid w:val="00413675"/>
    <w:rsid w:val="00420932"/>
    <w:rsid w:val="00420B21"/>
    <w:rsid w:val="00420F63"/>
    <w:rsid w:val="00422C8F"/>
    <w:rsid w:val="0042671E"/>
    <w:rsid w:val="00427D69"/>
    <w:rsid w:val="004317A3"/>
    <w:rsid w:val="00433950"/>
    <w:rsid w:val="00440BDC"/>
    <w:rsid w:val="00442021"/>
    <w:rsid w:val="004447D2"/>
    <w:rsid w:val="00445962"/>
    <w:rsid w:val="004521F2"/>
    <w:rsid w:val="0046082D"/>
    <w:rsid w:val="00460AF3"/>
    <w:rsid w:val="00460C2B"/>
    <w:rsid w:val="00467D76"/>
    <w:rsid w:val="004934E4"/>
    <w:rsid w:val="00495D76"/>
    <w:rsid w:val="004963B2"/>
    <w:rsid w:val="004A48A1"/>
    <w:rsid w:val="004A4CF5"/>
    <w:rsid w:val="004C013F"/>
    <w:rsid w:val="004C5F3A"/>
    <w:rsid w:val="004C5F7F"/>
    <w:rsid w:val="004D4AEA"/>
    <w:rsid w:val="004E2F0E"/>
    <w:rsid w:val="004E7F9B"/>
    <w:rsid w:val="0050170F"/>
    <w:rsid w:val="00506A8E"/>
    <w:rsid w:val="00513B97"/>
    <w:rsid w:val="00515B3D"/>
    <w:rsid w:val="00515E71"/>
    <w:rsid w:val="00517B1A"/>
    <w:rsid w:val="00520868"/>
    <w:rsid w:val="005242A0"/>
    <w:rsid w:val="00525F90"/>
    <w:rsid w:val="00526C26"/>
    <w:rsid w:val="00533DE6"/>
    <w:rsid w:val="00542404"/>
    <w:rsid w:val="00547111"/>
    <w:rsid w:val="00551A65"/>
    <w:rsid w:val="00553FDC"/>
    <w:rsid w:val="00554231"/>
    <w:rsid w:val="005613DB"/>
    <w:rsid w:val="005627DB"/>
    <w:rsid w:val="00570390"/>
    <w:rsid w:val="005722EF"/>
    <w:rsid w:val="00582A78"/>
    <w:rsid w:val="00597846"/>
    <w:rsid w:val="005A000F"/>
    <w:rsid w:val="005A1F77"/>
    <w:rsid w:val="005C2A01"/>
    <w:rsid w:val="005D0C9E"/>
    <w:rsid w:val="005D38CB"/>
    <w:rsid w:val="005D38FB"/>
    <w:rsid w:val="005D425E"/>
    <w:rsid w:val="005D4B6B"/>
    <w:rsid w:val="005E13BD"/>
    <w:rsid w:val="005F12EC"/>
    <w:rsid w:val="005F36A3"/>
    <w:rsid w:val="006013F6"/>
    <w:rsid w:val="00604FD8"/>
    <w:rsid w:val="00606DD8"/>
    <w:rsid w:val="00612108"/>
    <w:rsid w:val="0061595D"/>
    <w:rsid w:val="00617466"/>
    <w:rsid w:val="00617587"/>
    <w:rsid w:val="00624B34"/>
    <w:rsid w:val="00625372"/>
    <w:rsid w:val="00625C3C"/>
    <w:rsid w:val="00631DD7"/>
    <w:rsid w:val="00634CB7"/>
    <w:rsid w:val="006363B4"/>
    <w:rsid w:val="00636FD4"/>
    <w:rsid w:val="0064670D"/>
    <w:rsid w:val="00650CE6"/>
    <w:rsid w:val="00652EBC"/>
    <w:rsid w:val="006544E2"/>
    <w:rsid w:val="0065704A"/>
    <w:rsid w:val="006671C7"/>
    <w:rsid w:val="00672258"/>
    <w:rsid w:val="0067555A"/>
    <w:rsid w:val="006760AD"/>
    <w:rsid w:val="006779EC"/>
    <w:rsid w:val="00685818"/>
    <w:rsid w:val="006879DF"/>
    <w:rsid w:val="00687F8A"/>
    <w:rsid w:val="00695BF7"/>
    <w:rsid w:val="00696430"/>
    <w:rsid w:val="0069754E"/>
    <w:rsid w:val="006A2234"/>
    <w:rsid w:val="006A656A"/>
    <w:rsid w:val="006A6D5B"/>
    <w:rsid w:val="006B4D29"/>
    <w:rsid w:val="006C1E54"/>
    <w:rsid w:val="006C2BA5"/>
    <w:rsid w:val="006C5090"/>
    <w:rsid w:val="006D1229"/>
    <w:rsid w:val="006D6424"/>
    <w:rsid w:val="006E1449"/>
    <w:rsid w:val="006E41CF"/>
    <w:rsid w:val="006F2EA3"/>
    <w:rsid w:val="006F4E47"/>
    <w:rsid w:val="006F5EAD"/>
    <w:rsid w:val="00706A6B"/>
    <w:rsid w:val="00707189"/>
    <w:rsid w:val="00707799"/>
    <w:rsid w:val="00715CEF"/>
    <w:rsid w:val="00727E04"/>
    <w:rsid w:val="00730BB7"/>
    <w:rsid w:val="00731D48"/>
    <w:rsid w:val="00731F9B"/>
    <w:rsid w:val="00745EEF"/>
    <w:rsid w:val="00756C88"/>
    <w:rsid w:val="0075767C"/>
    <w:rsid w:val="00765C26"/>
    <w:rsid w:val="00765DA3"/>
    <w:rsid w:val="00766A36"/>
    <w:rsid w:val="00766CD5"/>
    <w:rsid w:val="00771324"/>
    <w:rsid w:val="007724D6"/>
    <w:rsid w:val="00772F8E"/>
    <w:rsid w:val="007740F1"/>
    <w:rsid w:val="007743AB"/>
    <w:rsid w:val="007934BA"/>
    <w:rsid w:val="00794E7F"/>
    <w:rsid w:val="00795257"/>
    <w:rsid w:val="007A41F5"/>
    <w:rsid w:val="007A65F0"/>
    <w:rsid w:val="007B5B7D"/>
    <w:rsid w:val="007C0019"/>
    <w:rsid w:val="007C223D"/>
    <w:rsid w:val="007C2C76"/>
    <w:rsid w:val="007C3CC3"/>
    <w:rsid w:val="007D49D5"/>
    <w:rsid w:val="007D517D"/>
    <w:rsid w:val="007E45A7"/>
    <w:rsid w:val="007F7242"/>
    <w:rsid w:val="00801A4E"/>
    <w:rsid w:val="00803EB9"/>
    <w:rsid w:val="008040F5"/>
    <w:rsid w:val="00805830"/>
    <w:rsid w:val="00817E38"/>
    <w:rsid w:val="00823117"/>
    <w:rsid w:val="008232E2"/>
    <w:rsid w:val="00826A68"/>
    <w:rsid w:val="00827486"/>
    <w:rsid w:val="00827576"/>
    <w:rsid w:val="00827FEB"/>
    <w:rsid w:val="008371F9"/>
    <w:rsid w:val="008448D7"/>
    <w:rsid w:val="00854022"/>
    <w:rsid w:val="00856F0E"/>
    <w:rsid w:val="00857EAE"/>
    <w:rsid w:val="00862E9F"/>
    <w:rsid w:val="00871E97"/>
    <w:rsid w:val="00874AA4"/>
    <w:rsid w:val="00894621"/>
    <w:rsid w:val="00894FC3"/>
    <w:rsid w:val="008A0674"/>
    <w:rsid w:val="008A3DDE"/>
    <w:rsid w:val="008A604F"/>
    <w:rsid w:val="008A66CE"/>
    <w:rsid w:val="008A78F9"/>
    <w:rsid w:val="008B1307"/>
    <w:rsid w:val="008D7088"/>
    <w:rsid w:val="008E1387"/>
    <w:rsid w:val="008E5827"/>
    <w:rsid w:val="008F379A"/>
    <w:rsid w:val="008F3DE0"/>
    <w:rsid w:val="008F4614"/>
    <w:rsid w:val="008F4D50"/>
    <w:rsid w:val="009004D7"/>
    <w:rsid w:val="00902C15"/>
    <w:rsid w:val="00902FA5"/>
    <w:rsid w:val="009079A6"/>
    <w:rsid w:val="00911C06"/>
    <w:rsid w:val="009137A3"/>
    <w:rsid w:val="00924068"/>
    <w:rsid w:val="00934F84"/>
    <w:rsid w:val="00941744"/>
    <w:rsid w:val="00951DDB"/>
    <w:rsid w:val="00957DEA"/>
    <w:rsid w:val="0096024F"/>
    <w:rsid w:val="00963540"/>
    <w:rsid w:val="00966939"/>
    <w:rsid w:val="00985B8E"/>
    <w:rsid w:val="00987C1C"/>
    <w:rsid w:val="00997303"/>
    <w:rsid w:val="009A5B8F"/>
    <w:rsid w:val="009B2A89"/>
    <w:rsid w:val="009B3CD9"/>
    <w:rsid w:val="009B6A9F"/>
    <w:rsid w:val="009C3473"/>
    <w:rsid w:val="009C588E"/>
    <w:rsid w:val="009D106F"/>
    <w:rsid w:val="009D3F58"/>
    <w:rsid w:val="009D4C8E"/>
    <w:rsid w:val="009D7F85"/>
    <w:rsid w:val="009E26A1"/>
    <w:rsid w:val="009E7CC6"/>
    <w:rsid w:val="009F295C"/>
    <w:rsid w:val="009F52F2"/>
    <w:rsid w:val="00A0084C"/>
    <w:rsid w:val="00A02577"/>
    <w:rsid w:val="00A04FEA"/>
    <w:rsid w:val="00A15E23"/>
    <w:rsid w:val="00A20C5A"/>
    <w:rsid w:val="00A236D7"/>
    <w:rsid w:val="00A245BD"/>
    <w:rsid w:val="00A25CDC"/>
    <w:rsid w:val="00A2715C"/>
    <w:rsid w:val="00A32DD1"/>
    <w:rsid w:val="00A46180"/>
    <w:rsid w:val="00A467AE"/>
    <w:rsid w:val="00A50EDA"/>
    <w:rsid w:val="00A57D74"/>
    <w:rsid w:val="00A6453A"/>
    <w:rsid w:val="00A66A01"/>
    <w:rsid w:val="00A718EF"/>
    <w:rsid w:val="00A72E55"/>
    <w:rsid w:val="00A7522A"/>
    <w:rsid w:val="00A81B3B"/>
    <w:rsid w:val="00A84F8E"/>
    <w:rsid w:val="00A87FB4"/>
    <w:rsid w:val="00A91018"/>
    <w:rsid w:val="00A966EF"/>
    <w:rsid w:val="00AA0EA9"/>
    <w:rsid w:val="00AA2700"/>
    <w:rsid w:val="00AB2140"/>
    <w:rsid w:val="00AC051F"/>
    <w:rsid w:val="00AC1128"/>
    <w:rsid w:val="00AC4B79"/>
    <w:rsid w:val="00AD1483"/>
    <w:rsid w:val="00AE5DFD"/>
    <w:rsid w:val="00AE68E2"/>
    <w:rsid w:val="00AE6F95"/>
    <w:rsid w:val="00AF4670"/>
    <w:rsid w:val="00B00A51"/>
    <w:rsid w:val="00B04C3C"/>
    <w:rsid w:val="00B100D4"/>
    <w:rsid w:val="00B1166E"/>
    <w:rsid w:val="00B20060"/>
    <w:rsid w:val="00B2562F"/>
    <w:rsid w:val="00B25E07"/>
    <w:rsid w:val="00B367C4"/>
    <w:rsid w:val="00B45101"/>
    <w:rsid w:val="00B61B50"/>
    <w:rsid w:val="00B622BC"/>
    <w:rsid w:val="00B63F9E"/>
    <w:rsid w:val="00B64719"/>
    <w:rsid w:val="00B7249C"/>
    <w:rsid w:val="00B86D9F"/>
    <w:rsid w:val="00B92C4E"/>
    <w:rsid w:val="00BA145F"/>
    <w:rsid w:val="00BB10A6"/>
    <w:rsid w:val="00BB6B3C"/>
    <w:rsid w:val="00BC5B63"/>
    <w:rsid w:val="00BD4C61"/>
    <w:rsid w:val="00BD5D18"/>
    <w:rsid w:val="00BD79AE"/>
    <w:rsid w:val="00BF1B6F"/>
    <w:rsid w:val="00BF2B60"/>
    <w:rsid w:val="00BF7FE8"/>
    <w:rsid w:val="00C0655D"/>
    <w:rsid w:val="00C13BDD"/>
    <w:rsid w:val="00C14955"/>
    <w:rsid w:val="00C26AC6"/>
    <w:rsid w:val="00C3533F"/>
    <w:rsid w:val="00C35F25"/>
    <w:rsid w:val="00C462AB"/>
    <w:rsid w:val="00C550CB"/>
    <w:rsid w:val="00C55B5A"/>
    <w:rsid w:val="00C63582"/>
    <w:rsid w:val="00C71EC1"/>
    <w:rsid w:val="00C81F2C"/>
    <w:rsid w:val="00C83623"/>
    <w:rsid w:val="00C9086F"/>
    <w:rsid w:val="00C93B2A"/>
    <w:rsid w:val="00C93F7E"/>
    <w:rsid w:val="00CA7305"/>
    <w:rsid w:val="00CC2F08"/>
    <w:rsid w:val="00CC5841"/>
    <w:rsid w:val="00CD2E95"/>
    <w:rsid w:val="00CD6E16"/>
    <w:rsid w:val="00CE6300"/>
    <w:rsid w:val="00CF41A7"/>
    <w:rsid w:val="00CF78EE"/>
    <w:rsid w:val="00D01BD5"/>
    <w:rsid w:val="00D03744"/>
    <w:rsid w:val="00D100A4"/>
    <w:rsid w:val="00D11110"/>
    <w:rsid w:val="00D220F2"/>
    <w:rsid w:val="00D22746"/>
    <w:rsid w:val="00D40715"/>
    <w:rsid w:val="00D433D2"/>
    <w:rsid w:val="00D45E14"/>
    <w:rsid w:val="00D5016F"/>
    <w:rsid w:val="00D6043D"/>
    <w:rsid w:val="00D80670"/>
    <w:rsid w:val="00D8082C"/>
    <w:rsid w:val="00D8466E"/>
    <w:rsid w:val="00D86BCD"/>
    <w:rsid w:val="00D9277A"/>
    <w:rsid w:val="00D963F9"/>
    <w:rsid w:val="00DA652C"/>
    <w:rsid w:val="00DA6B6A"/>
    <w:rsid w:val="00DA6FF0"/>
    <w:rsid w:val="00DA7125"/>
    <w:rsid w:val="00DA7903"/>
    <w:rsid w:val="00DB503F"/>
    <w:rsid w:val="00DC3754"/>
    <w:rsid w:val="00DD5C57"/>
    <w:rsid w:val="00DE11FE"/>
    <w:rsid w:val="00DE7EF4"/>
    <w:rsid w:val="00DF047B"/>
    <w:rsid w:val="00DF4C45"/>
    <w:rsid w:val="00E01275"/>
    <w:rsid w:val="00E2716B"/>
    <w:rsid w:val="00E33165"/>
    <w:rsid w:val="00E514AD"/>
    <w:rsid w:val="00E545CE"/>
    <w:rsid w:val="00E55349"/>
    <w:rsid w:val="00E644FC"/>
    <w:rsid w:val="00E64662"/>
    <w:rsid w:val="00E6747A"/>
    <w:rsid w:val="00E678AA"/>
    <w:rsid w:val="00E776AC"/>
    <w:rsid w:val="00E8299A"/>
    <w:rsid w:val="00E87921"/>
    <w:rsid w:val="00E957C7"/>
    <w:rsid w:val="00E95E80"/>
    <w:rsid w:val="00E9746E"/>
    <w:rsid w:val="00E97E44"/>
    <w:rsid w:val="00EA1B6F"/>
    <w:rsid w:val="00EA2D6C"/>
    <w:rsid w:val="00EA6AA5"/>
    <w:rsid w:val="00EB3D09"/>
    <w:rsid w:val="00EB5957"/>
    <w:rsid w:val="00EC37F9"/>
    <w:rsid w:val="00EE4B83"/>
    <w:rsid w:val="00EF440A"/>
    <w:rsid w:val="00EF5E6A"/>
    <w:rsid w:val="00F14C1A"/>
    <w:rsid w:val="00F16A7D"/>
    <w:rsid w:val="00F223C9"/>
    <w:rsid w:val="00F30492"/>
    <w:rsid w:val="00F34199"/>
    <w:rsid w:val="00F40CE3"/>
    <w:rsid w:val="00F51282"/>
    <w:rsid w:val="00F63124"/>
    <w:rsid w:val="00F64F94"/>
    <w:rsid w:val="00F66C5D"/>
    <w:rsid w:val="00F67E83"/>
    <w:rsid w:val="00F72055"/>
    <w:rsid w:val="00F75EF4"/>
    <w:rsid w:val="00F77962"/>
    <w:rsid w:val="00F86DF9"/>
    <w:rsid w:val="00F91B87"/>
    <w:rsid w:val="00FA550E"/>
    <w:rsid w:val="00FB44BF"/>
    <w:rsid w:val="00FC1757"/>
    <w:rsid w:val="00FC1DEE"/>
    <w:rsid w:val="00FC3C34"/>
    <w:rsid w:val="00FC635A"/>
    <w:rsid w:val="00FD132C"/>
    <w:rsid w:val="00FE360B"/>
    <w:rsid w:val="00FE6796"/>
    <w:rsid w:val="00FF35A3"/>
    <w:rsid w:val="00FF37C5"/>
    <w:rsid w:val="00FF641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16A4314C"/>
  <w15:chartTrackingRefBased/>
  <w15:docId w15:val="{C6BC0E87-98F3-AF4A-ABE9-7815717D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63"/>
    <w:rPr>
      <w:sz w:val="22"/>
    </w:rPr>
  </w:style>
  <w:style w:type="paragraph" w:styleId="Heading1">
    <w:name w:val="heading 1"/>
    <w:basedOn w:val="Normal"/>
    <w:next w:val="Normal"/>
    <w:link w:val="Heading1Char"/>
    <w:uiPriority w:val="9"/>
    <w:qFormat/>
    <w:rsid w:val="00771324"/>
    <w:pPr>
      <w:keepNext/>
      <w:keepLines/>
      <w:spacing w:before="1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1324"/>
    <w:pPr>
      <w:keepNext/>
      <w:keepLines/>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1324"/>
    <w:pPr>
      <w:keepNext/>
      <w:keepLines/>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1324"/>
    <w:pPr>
      <w:keepNext/>
      <w:keepLines/>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71324"/>
    <w:pPr>
      <w:keepNext/>
      <w:keepLines/>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13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132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77132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71324"/>
    <w:rPr>
      <w:rFonts w:asciiTheme="majorHAnsi" w:eastAsiaTheme="majorEastAsia" w:hAnsiTheme="majorHAnsi" w:cstheme="majorBidi"/>
      <w:color w:val="2F5496" w:themeColor="accent1" w:themeShade="BF"/>
    </w:rPr>
  </w:style>
  <w:style w:type="character" w:customStyle="1" w:styleId="Heading1Char">
    <w:name w:val="Heading 1 Char"/>
    <w:basedOn w:val="DefaultParagraphFont"/>
    <w:link w:val="Heading1"/>
    <w:uiPriority w:val="9"/>
    <w:rsid w:val="0077132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C3C34"/>
    <w:pPr>
      <w:ind w:left="720"/>
      <w:contextualSpacing/>
    </w:pPr>
  </w:style>
  <w:style w:type="paragraph" w:styleId="TOC1">
    <w:name w:val="toc 1"/>
    <w:basedOn w:val="Normal"/>
    <w:next w:val="Normal"/>
    <w:autoRedefine/>
    <w:uiPriority w:val="39"/>
    <w:unhideWhenUsed/>
    <w:rsid w:val="0027054F"/>
    <w:pPr>
      <w:spacing w:before="240" w:after="0"/>
    </w:pPr>
    <w:rPr>
      <w:rFonts w:asciiTheme="majorHAnsi" w:hAnsiTheme="majorHAnsi" w:cstheme="majorHAnsi"/>
      <w:b/>
      <w:bCs/>
      <w:caps/>
    </w:rPr>
  </w:style>
  <w:style w:type="paragraph" w:styleId="TOC2">
    <w:name w:val="toc 2"/>
    <w:basedOn w:val="Normal"/>
    <w:next w:val="Normal"/>
    <w:autoRedefine/>
    <w:uiPriority w:val="39"/>
    <w:unhideWhenUsed/>
    <w:rsid w:val="006779EC"/>
    <w:pPr>
      <w:spacing w:before="240" w:after="0"/>
    </w:pPr>
    <w:rPr>
      <w:rFonts w:cstheme="minorHAnsi"/>
      <w:b/>
      <w:bCs/>
      <w:sz w:val="20"/>
      <w:szCs w:val="20"/>
    </w:rPr>
  </w:style>
  <w:style w:type="paragraph" w:styleId="TOC3">
    <w:name w:val="toc 3"/>
    <w:basedOn w:val="Normal"/>
    <w:next w:val="Normal"/>
    <w:autoRedefine/>
    <w:uiPriority w:val="39"/>
    <w:unhideWhenUsed/>
    <w:rsid w:val="006779EC"/>
    <w:pPr>
      <w:spacing w:after="0"/>
      <w:ind w:left="220"/>
    </w:pPr>
    <w:rPr>
      <w:rFonts w:cstheme="minorHAnsi"/>
      <w:sz w:val="20"/>
      <w:szCs w:val="20"/>
    </w:rPr>
  </w:style>
  <w:style w:type="paragraph" w:styleId="TOC4">
    <w:name w:val="toc 4"/>
    <w:basedOn w:val="Normal"/>
    <w:next w:val="Normal"/>
    <w:autoRedefine/>
    <w:uiPriority w:val="39"/>
    <w:unhideWhenUsed/>
    <w:rsid w:val="006779EC"/>
    <w:pPr>
      <w:spacing w:after="0"/>
      <w:ind w:left="440"/>
    </w:pPr>
    <w:rPr>
      <w:rFonts w:cstheme="minorHAnsi"/>
      <w:sz w:val="20"/>
      <w:szCs w:val="20"/>
    </w:rPr>
  </w:style>
  <w:style w:type="paragraph" w:styleId="TOC5">
    <w:name w:val="toc 5"/>
    <w:basedOn w:val="Normal"/>
    <w:next w:val="Normal"/>
    <w:autoRedefine/>
    <w:uiPriority w:val="39"/>
    <w:unhideWhenUsed/>
    <w:rsid w:val="006779EC"/>
    <w:pPr>
      <w:spacing w:after="0"/>
      <w:ind w:left="660"/>
    </w:pPr>
    <w:rPr>
      <w:rFonts w:cstheme="minorHAnsi"/>
      <w:sz w:val="20"/>
      <w:szCs w:val="20"/>
    </w:rPr>
  </w:style>
  <w:style w:type="paragraph" w:styleId="TOC6">
    <w:name w:val="toc 6"/>
    <w:basedOn w:val="Normal"/>
    <w:next w:val="Normal"/>
    <w:autoRedefine/>
    <w:uiPriority w:val="39"/>
    <w:unhideWhenUsed/>
    <w:rsid w:val="006779EC"/>
    <w:pPr>
      <w:spacing w:after="0"/>
      <w:ind w:left="880"/>
    </w:pPr>
    <w:rPr>
      <w:rFonts w:cstheme="minorHAnsi"/>
      <w:sz w:val="20"/>
      <w:szCs w:val="20"/>
    </w:rPr>
  </w:style>
  <w:style w:type="paragraph" w:styleId="TOC7">
    <w:name w:val="toc 7"/>
    <w:basedOn w:val="Normal"/>
    <w:next w:val="Normal"/>
    <w:autoRedefine/>
    <w:uiPriority w:val="39"/>
    <w:unhideWhenUsed/>
    <w:rsid w:val="006779EC"/>
    <w:pPr>
      <w:spacing w:after="0"/>
      <w:ind w:left="1100"/>
    </w:pPr>
    <w:rPr>
      <w:rFonts w:cstheme="minorHAnsi"/>
      <w:sz w:val="20"/>
      <w:szCs w:val="20"/>
    </w:rPr>
  </w:style>
  <w:style w:type="paragraph" w:styleId="TOC8">
    <w:name w:val="toc 8"/>
    <w:basedOn w:val="Normal"/>
    <w:next w:val="Normal"/>
    <w:autoRedefine/>
    <w:uiPriority w:val="39"/>
    <w:unhideWhenUsed/>
    <w:rsid w:val="006779EC"/>
    <w:pPr>
      <w:spacing w:after="0"/>
      <w:ind w:left="1320"/>
    </w:pPr>
    <w:rPr>
      <w:rFonts w:cstheme="minorHAnsi"/>
      <w:sz w:val="20"/>
      <w:szCs w:val="20"/>
    </w:rPr>
  </w:style>
  <w:style w:type="paragraph" w:styleId="TOC9">
    <w:name w:val="toc 9"/>
    <w:basedOn w:val="Normal"/>
    <w:next w:val="Normal"/>
    <w:autoRedefine/>
    <w:uiPriority w:val="39"/>
    <w:unhideWhenUsed/>
    <w:rsid w:val="006779EC"/>
    <w:pPr>
      <w:spacing w:after="0"/>
      <w:ind w:left="1540"/>
    </w:pPr>
    <w:rPr>
      <w:rFonts w:cstheme="minorHAnsi"/>
      <w:sz w:val="20"/>
      <w:szCs w:val="20"/>
    </w:rPr>
  </w:style>
  <w:style w:type="character" w:styleId="Hyperlink">
    <w:name w:val="Hyperlink"/>
    <w:basedOn w:val="DefaultParagraphFont"/>
    <w:uiPriority w:val="99"/>
    <w:unhideWhenUsed/>
    <w:rsid w:val="006779EC"/>
    <w:rPr>
      <w:color w:val="0563C1" w:themeColor="hyperlink"/>
      <w:u w:val="single"/>
    </w:rPr>
  </w:style>
  <w:style w:type="paragraph" w:styleId="PlainText">
    <w:name w:val="Plain Text"/>
    <w:basedOn w:val="Normal"/>
    <w:link w:val="PlainTextChar"/>
    <w:uiPriority w:val="99"/>
    <w:unhideWhenUsed/>
    <w:rsid w:val="0041155E"/>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41155E"/>
    <w:rPr>
      <w:rFonts w:ascii="Consolas" w:hAnsi="Consolas" w:cs="Consolas"/>
      <w:sz w:val="21"/>
      <w:szCs w:val="21"/>
    </w:rPr>
  </w:style>
  <w:style w:type="paragraph" w:customStyle="1" w:styleId="Body">
    <w:name w:val="Body"/>
    <w:rsid w:val="005F12EC"/>
    <w:pPr>
      <w:pBdr>
        <w:top w:val="nil"/>
        <w:left w:val="nil"/>
        <w:bottom w:val="nil"/>
        <w:right w:val="nil"/>
        <w:between w:val="nil"/>
        <w:bar w:val="nil"/>
      </w:pBdr>
      <w:spacing w:after="0" w:line="264" w:lineRule="auto"/>
      <w:jc w:val="both"/>
    </w:pPr>
    <w:rPr>
      <w:rFonts w:ascii="Times New Roman" w:eastAsia="Times New Roman" w:hAnsi="Times New Roman" w:cs="Times New Roman"/>
      <w:color w:val="000000"/>
      <w:sz w:val="22"/>
      <w:szCs w:val="22"/>
      <w:bdr w:val="nil"/>
      <w:lang w:val="en-IE" w:eastAsia="en-IE"/>
    </w:rPr>
  </w:style>
  <w:style w:type="paragraph" w:styleId="Title">
    <w:name w:val="Title"/>
    <w:basedOn w:val="Normal"/>
    <w:next w:val="Normal"/>
    <w:link w:val="TitleChar"/>
    <w:uiPriority w:val="10"/>
    <w:qFormat/>
    <w:rsid w:val="005F12EC"/>
    <w:pPr>
      <w:spacing w:after="0"/>
      <w:contextualSpacing/>
    </w:pPr>
    <w:rPr>
      <w:rFonts w:ascii="Arial" w:eastAsiaTheme="majorEastAsia" w:hAnsi="Arial" w:cs="Arial"/>
      <w:spacing w:val="-10"/>
      <w:kern w:val="28"/>
      <w:sz w:val="56"/>
      <w:szCs w:val="56"/>
      <w:lang w:val="en-GB"/>
    </w:rPr>
  </w:style>
  <w:style w:type="character" w:customStyle="1" w:styleId="TitleChar">
    <w:name w:val="Title Char"/>
    <w:basedOn w:val="DefaultParagraphFont"/>
    <w:link w:val="Title"/>
    <w:uiPriority w:val="10"/>
    <w:rsid w:val="005F12EC"/>
    <w:rPr>
      <w:rFonts w:ascii="Arial" w:eastAsiaTheme="majorEastAsia" w:hAnsi="Arial" w:cs="Arial"/>
      <w:spacing w:val="-10"/>
      <w:kern w:val="28"/>
      <w:sz w:val="56"/>
      <w:szCs w:val="56"/>
      <w:lang w:val="en-GB"/>
    </w:rPr>
  </w:style>
  <w:style w:type="paragraph" w:styleId="Caption">
    <w:name w:val="caption"/>
    <w:next w:val="Body"/>
    <w:rsid w:val="005F12EC"/>
    <w:pPr>
      <w:pBdr>
        <w:top w:val="nil"/>
        <w:left w:val="nil"/>
        <w:bottom w:val="nil"/>
        <w:right w:val="nil"/>
        <w:between w:val="nil"/>
        <w:bar w:val="nil"/>
      </w:pBdr>
      <w:spacing w:after="0"/>
    </w:pPr>
    <w:rPr>
      <w:rFonts w:ascii="Arial" w:eastAsia="Arial Unicode MS" w:hAnsi="Arial" w:cs="Arial"/>
      <w:i/>
      <w:iCs/>
      <w:color w:val="000000"/>
      <w:sz w:val="18"/>
      <w:szCs w:val="18"/>
      <w:bdr w:val="nil"/>
      <w:lang w:val="fr-FR"/>
    </w:rPr>
  </w:style>
  <w:style w:type="character" w:customStyle="1" w:styleId="Hyperlink0">
    <w:name w:val="Hyperlink.0"/>
    <w:basedOn w:val="DefaultParagraphFont"/>
    <w:rsid w:val="005F12EC"/>
    <w:rPr>
      <w:rFonts w:ascii="Arial" w:hAnsi="Arial" w:cs="Arial"/>
      <w:color w:val="0000FF"/>
      <w:sz w:val="18"/>
      <w:szCs w:val="18"/>
      <w:u w:val="single"/>
    </w:rPr>
  </w:style>
  <w:style w:type="character" w:styleId="CommentReference">
    <w:name w:val="annotation reference"/>
    <w:basedOn w:val="DefaultParagraphFont"/>
    <w:uiPriority w:val="99"/>
    <w:semiHidden/>
    <w:unhideWhenUsed/>
    <w:rsid w:val="00957DEA"/>
    <w:rPr>
      <w:sz w:val="16"/>
      <w:szCs w:val="16"/>
    </w:rPr>
  </w:style>
  <w:style w:type="paragraph" w:styleId="CommentText">
    <w:name w:val="annotation text"/>
    <w:basedOn w:val="Normal"/>
    <w:link w:val="CommentTextChar"/>
    <w:uiPriority w:val="99"/>
    <w:unhideWhenUsed/>
    <w:rsid w:val="00957DEA"/>
    <w:rPr>
      <w:sz w:val="20"/>
      <w:szCs w:val="20"/>
    </w:rPr>
  </w:style>
  <w:style w:type="character" w:customStyle="1" w:styleId="CommentTextChar">
    <w:name w:val="Comment Text Char"/>
    <w:basedOn w:val="DefaultParagraphFont"/>
    <w:link w:val="CommentText"/>
    <w:uiPriority w:val="99"/>
    <w:rsid w:val="00957DEA"/>
    <w:rPr>
      <w:sz w:val="20"/>
      <w:szCs w:val="20"/>
    </w:rPr>
  </w:style>
  <w:style w:type="paragraph" w:styleId="CommentSubject">
    <w:name w:val="annotation subject"/>
    <w:basedOn w:val="CommentText"/>
    <w:next w:val="CommentText"/>
    <w:link w:val="CommentSubjectChar"/>
    <w:uiPriority w:val="99"/>
    <w:semiHidden/>
    <w:unhideWhenUsed/>
    <w:rsid w:val="00957DEA"/>
    <w:rPr>
      <w:b/>
      <w:bCs/>
    </w:rPr>
  </w:style>
  <w:style w:type="character" w:customStyle="1" w:styleId="CommentSubjectChar">
    <w:name w:val="Comment Subject Char"/>
    <w:basedOn w:val="CommentTextChar"/>
    <w:link w:val="CommentSubject"/>
    <w:uiPriority w:val="99"/>
    <w:semiHidden/>
    <w:rsid w:val="00957DEA"/>
    <w:rPr>
      <w:b/>
      <w:bCs/>
      <w:sz w:val="20"/>
      <w:szCs w:val="20"/>
    </w:rPr>
  </w:style>
  <w:style w:type="paragraph" w:styleId="BalloonText">
    <w:name w:val="Balloon Text"/>
    <w:basedOn w:val="Normal"/>
    <w:link w:val="BalloonTextChar"/>
    <w:uiPriority w:val="99"/>
    <w:semiHidden/>
    <w:unhideWhenUsed/>
    <w:rsid w:val="00957DEA"/>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DEA"/>
    <w:rPr>
      <w:rFonts w:ascii="Times New Roman" w:hAnsi="Times New Roman" w:cs="Times New Roman"/>
      <w:sz w:val="18"/>
      <w:szCs w:val="18"/>
    </w:rPr>
  </w:style>
  <w:style w:type="paragraph" w:styleId="NormalWeb">
    <w:name w:val="Normal (Web)"/>
    <w:basedOn w:val="Normal"/>
    <w:uiPriority w:val="99"/>
    <w:semiHidden/>
    <w:unhideWhenUsed/>
    <w:rsid w:val="00A966EF"/>
    <w:pPr>
      <w:spacing w:before="100" w:beforeAutospacing="1" w:after="100" w:afterAutospacing="1"/>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57438">
      <w:bodyDiv w:val="1"/>
      <w:marLeft w:val="0"/>
      <w:marRight w:val="0"/>
      <w:marTop w:val="0"/>
      <w:marBottom w:val="0"/>
      <w:divBdr>
        <w:top w:val="none" w:sz="0" w:space="0" w:color="auto"/>
        <w:left w:val="none" w:sz="0" w:space="0" w:color="auto"/>
        <w:bottom w:val="none" w:sz="0" w:space="0" w:color="auto"/>
        <w:right w:val="none" w:sz="0" w:space="0" w:color="auto"/>
      </w:divBdr>
    </w:div>
    <w:div w:id="445932013">
      <w:bodyDiv w:val="1"/>
      <w:marLeft w:val="0"/>
      <w:marRight w:val="0"/>
      <w:marTop w:val="0"/>
      <w:marBottom w:val="0"/>
      <w:divBdr>
        <w:top w:val="none" w:sz="0" w:space="0" w:color="auto"/>
        <w:left w:val="none" w:sz="0" w:space="0" w:color="auto"/>
        <w:bottom w:val="none" w:sz="0" w:space="0" w:color="auto"/>
        <w:right w:val="none" w:sz="0" w:space="0" w:color="auto"/>
      </w:divBdr>
    </w:div>
    <w:div w:id="918178725">
      <w:bodyDiv w:val="1"/>
      <w:marLeft w:val="0"/>
      <w:marRight w:val="0"/>
      <w:marTop w:val="0"/>
      <w:marBottom w:val="0"/>
      <w:divBdr>
        <w:top w:val="none" w:sz="0" w:space="0" w:color="auto"/>
        <w:left w:val="none" w:sz="0" w:space="0" w:color="auto"/>
        <w:bottom w:val="none" w:sz="0" w:space="0" w:color="auto"/>
        <w:right w:val="none" w:sz="0" w:space="0" w:color="auto"/>
      </w:divBdr>
    </w:div>
    <w:div w:id="1606499389">
      <w:bodyDiv w:val="1"/>
      <w:marLeft w:val="0"/>
      <w:marRight w:val="0"/>
      <w:marTop w:val="0"/>
      <w:marBottom w:val="0"/>
      <w:divBdr>
        <w:top w:val="none" w:sz="0" w:space="0" w:color="auto"/>
        <w:left w:val="none" w:sz="0" w:space="0" w:color="auto"/>
        <w:bottom w:val="none" w:sz="0" w:space="0" w:color="auto"/>
        <w:right w:val="none" w:sz="0" w:space="0" w:color="auto"/>
      </w:divBdr>
    </w:div>
    <w:div w:id="181629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Betts</dc:creator>
  <cp:keywords/>
  <dc:description/>
  <cp:lastModifiedBy>Andrew Betts</cp:lastModifiedBy>
  <cp:revision>7</cp:revision>
  <cp:lastPrinted>2021-10-21T17:07:00Z</cp:lastPrinted>
  <dcterms:created xsi:type="dcterms:W3CDTF">2021-10-22T12:17:00Z</dcterms:created>
  <dcterms:modified xsi:type="dcterms:W3CDTF">2022-02-27T07:27:00Z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criptId">
    <vt:i4>1</vt:i4>
  </property>
</Properties>
</file>